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0B65A" w14:textId="53BD19CF" w:rsidR="008076CD" w:rsidRDefault="00140CB1" w:rsidP="00514DBF">
      <w:pPr>
        <w:jc w:val="center"/>
        <w:rPr>
          <w:rFonts w:asciiTheme="majorHAnsi" w:hAnsiTheme="majorHAnsi"/>
          <w:b/>
          <w:color w:val="1D1B11" w:themeColor="background2" w:themeShade="1A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noProof/>
          <w:color w:val="1D1B11" w:themeColor="background2" w:themeShade="1A"/>
          <w:sz w:val="28"/>
          <w:szCs w:val="28"/>
        </w:rPr>
        <w:drawing>
          <wp:inline distT="0" distB="0" distL="0" distR="0" wp14:anchorId="1893E97A" wp14:editId="32EEA335">
            <wp:extent cx="6245352" cy="14478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gomeryCEALogo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352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DB34C" w14:textId="344B8ECA" w:rsidR="008076CD" w:rsidRDefault="00514DBF" w:rsidP="00514DBF">
      <w:pPr>
        <w:jc w:val="both"/>
        <w:rPr>
          <w:rFonts w:asciiTheme="majorHAnsi" w:hAnsiTheme="majorHAnsi"/>
          <w:b/>
          <w:color w:val="1D1B11" w:themeColor="background2" w:themeShade="1A"/>
          <w:sz w:val="28"/>
          <w:szCs w:val="28"/>
        </w:rPr>
      </w:pPr>
      <w:r>
        <w:rPr>
          <w:rFonts w:asciiTheme="majorHAnsi" w:hAnsiTheme="majorHAnsi"/>
          <w:b/>
          <w:color w:val="1D1B11" w:themeColor="background2" w:themeShade="1A"/>
          <w:sz w:val="28"/>
          <w:szCs w:val="28"/>
        </w:rPr>
        <w:t>Purpose</w:t>
      </w:r>
    </w:p>
    <w:p w14:paraId="51B1AF01" w14:textId="5822C132" w:rsidR="00514DBF" w:rsidRPr="00514DBF" w:rsidRDefault="00514DBF" w:rsidP="00514DBF">
      <w:pPr>
        <w:jc w:val="both"/>
        <w:rPr>
          <w:rFonts w:asciiTheme="majorHAnsi" w:hAnsiTheme="majorHAnsi"/>
          <w:color w:val="1D1B11" w:themeColor="background2" w:themeShade="1A"/>
          <w:szCs w:val="28"/>
        </w:rPr>
      </w:pPr>
      <w:r w:rsidRPr="00514DBF">
        <w:rPr>
          <w:rFonts w:asciiTheme="majorHAnsi" w:hAnsiTheme="majorHAnsi"/>
          <w:color w:val="1D1B11" w:themeColor="background2" w:themeShade="1A"/>
          <w:szCs w:val="28"/>
        </w:rPr>
        <w:t xml:space="preserve">Each year, the Montgomery County Education Association awards </w:t>
      </w:r>
      <w:r w:rsidR="005B35F3">
        <w:rPr>
          <w:rFonts w:asciiTheme="majorHAnsi" w:hAnsiTheme="majorHAnsi"/>
          <w:color w:val="1D1B11" w:themeColor="background2" w:themeShade="1A"/>
          <w:szCs w:val="28"/>
        </w:rPr>
        <w:t>two</w:t>
      </w:r>
      <w:r w:rsidRPr="00514DBF">
        <w:rPr>
          <w:rFonts w:asciiTheme="majorHAnsi" w:hAnsiTheme="majorHAnsi"/>
          <w:color w:val="1D1B11" w:themeColor="background2" w:themeShade="1A"/>
          <w:szCs w:val="28"/>
        </w:rPr>
        <w:t xml:space="preserve"> scholarships of $500.00 per student planning to pursue a post-secondary degree in the field of education. </w:t>
      </w:r>
    </w:p>
    <w:p w14:paraId="36DDA639" w14:textId="643C4E1A" w:rsidR="00514DBF" w:rsidRDefault="00514DBF" w:rsidP="00514DBF">
      <w:pPr>
        <w:jc w:val="both"/>
        <w:rPr>
          <w:rFonts w:asciiTheme="majorHAnsi" w:hAnsiTheme="majorHAnsi"/>
          <w:b/>
          <w:color w:val="1D1B11" w:themeColor="background2" w:themeShade="1A"/>
          <w:sz w:val="28"/>
          <w:szCs w:val="28"/>
        </w:rPr>
      </w:pPr>
      <w:r>
        <w:rPr>
          <w:rFonts w:asciiTheme="majorHAnsi" w:hAnsiTheme="majorHAnsi"/>
          <w:b/>
          <w:color w:val="1D1B11" w:themeColor="background2" w:themeShade="1A"/>
          <w:sz w:val="28"/>
          <w:szCs w:val="28"/>
        </w:rPr>
        <w:t>General Policies</w:t>
      </w:r>
    </w:p>
    <w:p w14:paraId="64A7655C" w14:textId="60979832" w:rsidR="00514DBF" w:rsidRDefault="00514DBF" w:rsidP="00514DB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color w:val="1D1B11" w:themeColor="background2" w:themeShade="1A"/>
          <w:szCs w:val="28"/>
        </w:rPr>
      </w:pPr>
      <w:r w:rsidRPr="00514DBF">
        <w:rPr>
          <w:rFonts w:asciiTheme="majorHAnsi" w:hAnsiTheme="majorHAnsi"/>
          <w:color w:val="1D1B11" w:themeColor="background2" w:themeShade="1A"/>
          <w:szCs w:val="28"/>
        </w:rPr>
        <w:t>Applicants must provide the following materials</w:t>
      </w:r>
      <w:r>
        <w:rPr>
          <w:rFonts w:asciiTheme="majorHAnsi" w:hAnsiTheme="majorHAnsi"/>
          <w:color w:val="1D1B11" w:themeColor="background2" w:themeShade="1A"/>
          <w:szCs w:val="28"/>
        </w:rPr>
        <w:t>:</w:t>
      </w:r>
    </w:p>
    <w:p w14:paraId="1F6350CB" w14:textId="5EBDBE05" w:rsidR="00514DBF" w:rsidRDefault="00514DBF" w:rsidP="00514DBF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color w:val="1D1B11" w:themeColor="background2" w:themeShade="1A"/>
          <w:szCs w:val="28"/>
        </w:rPr>
      </w:pPr>
      <w:r>
        <w:rPr>
          <w:rFonts w:asciiTheme="majorHAnsi" w:hAnsiTheme="majorHAnsi"/>
          <w:color w:val="1D1B11" w:themeColor="background2" w:themeShade="1A"/>
          <w:szCs w:val="28"/>
        </w:rPr>
        <w:t>Transcript of your high school coursework</w:t>
      </w:r>
    </w:p>
    <w:p w14:paraId="302FA39E" w14:textId="32B6915A" w:rsidR="00514DBF" w:rsidRDefault="00514DBF" w:rsidP="00514DBF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color w:val="1D1B11" w:themeColor="background2" w:themeShade="1A"/>
          <w:szCs w:val="28"/>
        </w:rPr>
      </w:pPr>
      <w:r>
        <w:rPr>
          <w:rFonts w:asciiTheme="majorHAnsi" w:hAnsiTheme="majorHAnsi"/>
          <w:color w:val="1D1B11" w:themeColor="background2" w:themeShade="1A"/>
          <w:szCs w:val="28"/>
        </w:rPr>
        <w:t>Three letters of recommendation</w:t>
      </w:r>
    </w:p>
    <w:p w14:paraId="20F305B6" w14:textId="10CD325D" w:rsidR="00514DBF" w:rsidRDefault="00514DBF" w:rsidP="00514DBF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color w:val="1D1B11" w:themeColor="background2" w:themeShade="1A"/>
          <w:szCs w:val="28"/>
        </w:rPr>
      </w:pPr>
      <w:r>
        <w:rPr>
          <w:rFonts w:asciiTheme="majorHAnsi" w:hAnsiTheme="majorHAnsi"/>
          <w:color w:val="1D1B11" w:themeColor="background2" w:themeShade="1A"/>
          <w:szCs w:val="28"/>
        </w:rPr>
        <w:t>Completed application</w:t>
      </w:r>
    </w:p>
    <w:p w14:paraId="4EDAB877" w14:textId="0BB57DC2" w:rsidR="00514DBF" w:rsidRDefault="00514DBF" w:rsidP="00514DB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color w:val="1D1B11" w:themeColor="background2" w:themeShade="1A"/>
          <w:szCs w:val="28"/>
        </w:rPr>
      </w:pPr>
      <w:r>
        <w:rPr>
          <w:rFonts w:asciiTheme="majorHAnsi" w:hAnsiTheme="majorHAnsi"/>
          <w:color w:val="1D1B11" w:themeColor="background2" w:themeShade="1A"/>
          <w:szCs w:val="28"/>
        </w:rPr>
        <w:t xml:space="preserve">Application must be completed and submitted to your counselor by </w:t>
      </w:r>
      <w:r w:rsidRPr="003A111F">
        <w:rPr>
          <w:rFonts w:asciiTheme="majorHAnsi" w:hAnsiTheme="majorHAnsi"/>
          <w:b/>
          <w:color w:val="1D1B11" w:themeColor="background2" w:themeShade="1A"/>
          <w:sz w:val="24"/>
          <w:szCs w:val="28"/>
          <w:u w:val="single"/>
        </w:rPr>
        <w:t>Tuesday, May 1</w:t>
      </w:r>
      <w:r w:rsidRPr="003A111F">
        <w:rPr>
          <w:rFonts w:asciiTheme="majorHAnsi" w:hAnsiTheme="majorHAnsi"/>
          <w:b/>
          <w:color w:val="1D1B11" w:themeColor="background2" w:themeShade="1A"/>
          <w:sz w:val="24"/>
          <w:szCs w:val="28"/>
          <w:u w:val="single"/>
          <w:vertAlign w:val="superscript"/>
        </w:rPr>
        <w:t>st</w:t>
      </w:r>
      <w:r w:rsidRPr="003A111F">
        <w:rPr>
          <w:rFonts w:asciiTheme="majorHAnsi" w:hAnsiTheme="majorHAnsi"/>
          <w:b/>
          <w:color w:val="1D1B11" w:themeColor="background2" w:themeShade="1A"/>
          <w:sz w:val="24"/>
          <w:szCs w:val="28"/>
          <w:u w:val="single"/>
        </w:rPr>
        <w:t>, 2018</w:t>
      </w:r>
      <w:r>
        <w:rPr>
          <w:rFonts w:asciiTheme="majorHAnsi" w:hAnsiTheme="majorHAnsi"/>
          <w:color w:val="1D1B11" w:themeColor="background2" w:themeShade="1A"/>
          <w:szCs w:val="28"/>
        </w:rPr>
        <w:t xml:space="preserve">. </w:t>
      </w:r>
    </w:p>
    <w:p w14:paraId="4CA62151" w14:textId="542AECDF" w:rsidR="009E7E64" w:rsidRDefault="009E7E64" w:rsidP="00514DB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color w:val="1D1B11" w:themeColor="background2" w:themeShade="1A"/>
          <w:szCs w:val="28"/>
        </w:rPr>
      </w:pPr>
      <w:r w:rsidRPr="00514DBF">
        <w:rPr>
          <w:rFonts w:asciiTheme="majorHAnsi" w:hAnsiTheme="majorHAnsi"/>
          <w:color w:val="1D1B11" w:themeColor="background2" w:themeShade="1A"/>
          <w:szCs w:val="28"/>
        </w:rPr>
        <w:t xml:space="preserve">Students are not required to attend </w:t>
      </w:r>
      <w:r>
        <w:rPr>
          <w:rFonts w:asciiTheme="majorHAnsi" w:hAnsiTheme="majorHAnsi"/>
          <w:color w:val="1D1B11" w:themeColor="background2" w:themeShade="1A"/>
          <w:szCs w:val="28"/>
        </w:rPr>
        <w:t xml:space="preserve">a college or university </w:t>
      </w:r>
      <w:r w:rsidRPr="00514DBF">
        <w:rPr>
          <w:rFonts w:asciiTheme="majorHAnsi" w:hAnsiTheme="majorHAnsi"/>
          <w:color w:val="1D1B11" w:themeColor="background2" w:themeShade="1A"/>
          <w:szCs w:val="28"/>
        </w:rPr>
        <w:t xml:space="preserve">in </w:t>
      </w:r>
      <w:r>
        <w:rPr>
          <w:rFonts w:asciiTheme="majorHAnsi" w:hAnsiTheme="majorHAnsi"/>
          <w:color w:val="1D1B11" w:themeColor="background2" w:themeShade="1A"/>
          <w:szCs w:val="28"/>
        </w:rPr>
        <w:t xml:space="preserve">the </w:t>
      </w:r>
      <w:r w:rsidRPr="00514DBF">
        <w:rPr>
          <w:rFonts w:asciiTheme="majorHAnsi" w:hAnsiTheme="majorHAnsi"/>
          <w:color w:val="1D1B11" w:themeColor="background2" w:themeShade="1A"/>
          <w:szCs w:val="28"/>
        </w:rPr>
        <w:t>state</w:t>
      </w:r>
      <w:r>
        <w:rPr>
          <w:rFonts w:asciiTheme="majorHAnsi" w:hAnsiTheme="majorHAnsi"/>
          <w:color w:val="1D1B11" w:themeColor="background2" w:themeShade="1A"/>
          <w:szCs w:val="28"/>
        </w:rPr>
        <w:t xml:space="preserve"> of Virginia</w:t>
      </w:r>
      <w:r w:rsidRPr="00514DBF">
        <w:rPr>
          <w:rFonts w:asciiTheme="majorHAnsi" w:hAnsiTheme="majorHAnsi"/>
          <w:color w:val="1D1B11" w:themeColor="background2" w:themeShade="1A"/>
          <w:szCs w:val="28"/>
        </w:rPr>
        <w:t>.</w:t>
      </w:r>
    </w:p>
    <w:p w14:paraId="0DCE0367" w14:textId="14C8F2AB" w:rsidR="009E7E64" w:rsidRDefault="009E7E64" w:rsidP="00514DB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color w:val="1D1B11" w:themeColor="background2" w:themeShade="1A"/>
          <w:szCs w:val="28"/>
        </w:rPr>
      </w:pPr>
      <w:r>
        <w:rPr>
          <w:rFonts w:asciiTheme="majorHAnsi" w:hAnsiTheme="majorHAnsi"/>
          <w:color w:val="1D1B11" w:themeColor="background2" w:themeShade="1A"/>
          <w:szCs w:val="28"/>
        </w:rPr>
        <w:t xml:space="preserve">The Scholarship Committee will comprise of the Executive Board Members </w:t>
      </w:r>
      <w:r w:rsidR="003A111F">
        <w:rPr>
          <w:rFonts w:asciiTheme="majorHAnsi" w:hAnsiTheme="majorHAnsi"/>
          <w:color w:val="1D1B11" w:themeColor="background2" w:themeShade="1A"/>
          <w:szCs w:val="28"/>
        </w:rPr>
        <w:t xml:space="preserve">and Building Representatives </w:t>
      </w:r>
      <w:r>
        <w:rPr>
          <w:rFonts w:asciiTheme="majorHAnsi" w:hAnsiTheme="majorHAnsi"/>
          <w:color w:val="1D1B11" w:themeColor="background2" w:themeShade="1A"/>
          <w:szCs w:val="28"/>
        </w:rPr>
        <w:t>of the Montgomery County Education Associatio</w:t>
      </w:r>
      <w:r w:rsidR="003A111F">
        <w:rPr>
          <w:rFonts w:asciiTheme="majorHAnsi" w:hAnsiTheme="majorHAnsi"/>
          <w:color w:val="1D1B11" w:themeColor="background2" w:themeShade="1A"/>
          <w:szCs w:val="28"/>
        </w:rPr>
        <w:t>n</w:t>
      </w:r>
    </w:p>
    <w:p w14:paraId="7C125199" w14:textId="4D849074" w:rsidR="003A111F" w:rsidRPr="00514DBF" w:rsidRDefault="003A111F" w:rsidP="00514DB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color w:val="1D1B11" w:themeColor="background2" w:themeShade="1A"/>
          <w:szCs w:val="28"/>
        </w:rPr>
      </w:pPr>
      <w:r>
        <w:rPr>
          <w:rFonts w:asciiTheme="majorHAnsi" w:hAnsiTheme="majorHAnsi"/>
          <w:color w:val="1D1B11" w:themeColor="background2" w:themeShade="1A"/>
          <w:szCs w:val="28"/>
        </w:rPr>
        <w:t xml:space="preserve">Incomplete applications will </w:t>
      </w:r>
      <w:r w:rsidRPr="003A111F">
        <w:rPr>
          <w:rFonts w:asciiTheme="majorHAnsi" w:hAnsiTheme="majorHAnsi"/>
          <w:b/>
          <w:color w:val="1D1B11" w:themeColor="background2" w:themeShade="1A"/>
          <w:szCs w:val="28"/>
          <w:u w:val="single"/>
        </w:rPr>
        <w:t>not</w:t>
      </w:r>
      <w:r>
        <w:rPr>
          <w:rFonts w:asciiTheme="majorHAnsi" w:hAnsiTheme="majorHAnsi"/>
          <w:color w:val="1D1B11" w:themeColor="background2" w:themeShade="1A"/>
          <w:szCs w:val="28"/>
        </w:rPr>
        <w:t xml:space="preserve"> be considered.</w:t>
      </w:r>
    </w:p>
    <w:p w14:paraId="03C3E041" w14:textId="085358A9" w:rsidR="00514DBF" w:rsidRPr="003A111F" w:rsidRDefault="00514DBF" w:rsidP="00514DB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color w:val="1D1B11" w:themeColor="background2" w:themeShade="1A"/>
          <w:szCs w:val="28"/>
        </w:rPr>
      </w:pPr>
      <w:r>
        <w:rPr>
          <w:rFonts w:asciiTheme="majorHAnsi" w:hAnsiTheme="majorHAnsi"/>
          <w:color w:val="1D1B11" w:themeColor="background2" w:themeShade="1A"/>
          <w:szCs w:val="28"/>
        </w:rPr>
        <w:t xml:space="preserve">For further information, please email Mrs. Betsy Osborne, </w:t>
      </w:r>
      <w:hyperlink r:id="rId6" w:history="1">
        <w:r w:rsidRPr="001914B8">
          <w:rPr>
            <w:rStyle w:val="Hyperlink"/>
            <w:rFonts w:asciiTheme="majorHAnsi" w:hAnsiTheme="majorHAnsi"/>
            <w:szCs w:val="28"/>
          </w:rPr>
          <w:t>eosborne@mcps.org</w:t>
        </w:r>
      </w:hyperlink>
      <w:r>
        <w:rPr>
          <w:rFonts w:asciiTheme="majorHAnsi" w:hAnsiTheme="majorHAnsi"/>
          <w:color w:val="1D1B11" w:themeColor="background2" w:themeShade="1A"/>
          <w:szCs w:val="28"/>
        </w:rPr>
        <w:t xml:space="preserve"> </w:t>
      </w:r>
    </w:p>
    <w:p w14:paraId="2103917C" w14:textId="300E6BD5" w:rsidR="00514DBF" w:rsidRDefault="00514DBF" w:rsidP="00514DBF">
      <w:pPr>
        <w:jc w:val="both"/>
        <w:rPr>
          <w:rFonts w:asciiTheme="majorHAnsi" w:hAnsiTheme="majorHAnsi"/>
          <w:b/>
          <w:color w:val="1D1B11" w:themeColor="background2" w:themeShade="1A"/>
          <w:sz w:val="28"/>
          <w:szCs w:val="28"/>
        </w:rPr>
      </w:pPr>
      <w:r>
        <w:rPr>
          <w:rFonts w:asciiTheme="majorHAnsi" w:hAnsiTheme="majorHAnsi"/>
          <w:b/>
          <w:color w:val="1D1B11" w:themeColor="background2" w:themeShade="1A"/>
          <w:sz w:val="28"/>
          <w:szCs w:val="28"/>
        </w:rPr>
        <w:t>Eligibility</w:t>
      </w:r>
    </w:p>
    <w:p w14:paraId="19988DB8" w14:textId="77777777" w:rsidR="003A111F" w:rsidRDefault="00514DBF" w:rsidP="00514DBF">
      <w:pPr>
        <w:jc w:val="both"/>
        <w:rPr>
          <w:rFonts w:asciiTheme="majorHAnsi" w:hAnsiTheme="majorHAnsi"/>
          <w:color w:val="1D1B11" w:themeColor="background2" w:themeShade="1A"/>
          <w:szCs w:val="28"/>
        </w:rPr>
      </w:pPr>
      <w:r w:rsidRPr="00514DBF">
        <w:rPr>
          <w:rFonts w:asciiTheme="majorHAnsi" w:hAnsiTheme="majorHAnsi"/>
          <w:color w:val="1D1B11" w:themeColor="background2" w:themeShade="1A"/>
          <w:szCs w:val="28"/>
        </w:rPr>
        <w:t xml:space="preserve">Any </w:t>
      </w:r>
      <w:r w:rsidR="003A111F">
        <w:rPr>
          <w:rFonts w:asciiTheme="majorHAnsi" w:hAnsiTheme="majorHAnsi"/>
          <w:color w:val="1D1B11" w:themeColor="background2" w:themeShade="1A"/>
          <w:szCs w:val="28"/>
        </w:rPr>
        <w:t>graduating senior from Montgomery</w:t>
      </w:r>
      <w:r w:rsidR="009E7E64">
        <w:rPr>
          <w:rFonts w:asciiTheme="majorHAnsi" w:hAnsiTheme="majorHAnsi"/>
          <w:color w:val="1D1B11" w:themeColor="background2" w:themeShade="1A"/>
          <w:szCs w:val="28"/>
        </w:rPr>
        <w:t xml:space="preserve"> County Schools </w:t>
      </w:r>
      <w:r w:rsidRPr="00514DBF">
        <w:rPr>
          <w:rFonts w:asciiTheme="majorHAnsi" w:hAnsiTheme="majorHAnsi"/>
          <w:color w:val="1D1B11" w:themeColor="background2" w:themeShade="1A"/>
          <w:szCs w:val="28"/>
        </w:rPr>
        <w:t xml:space="preserve">who wishes to </w:t>
      </w:r>
      <w:r w:rsidR="009E7E64">
        <w:rPr>
          <w:rFonts w:asciiTheme="majorHAnsi" w:hAnsiTheme="majorHAnsi"/>
          <w:color w:val="1D1B11" w:themeColor="background2" w:themeShade="1A"/>
          <w:szCs w:val="28"/>
        </w:rPr>
        <w:t xml:space="preserve">attend community college or university with the intent to major in the </w:t>
      </w:r>
      <w:r w:rsidRPr="00514DBF">
        <w:rPr>
          <w:rFonts w:asciiTheme="majorHAnsi" w:hAnsiTheme="majorHAnsi"/>
          <w:color w:val="1D1B11" w:themeColor="background2" w:themeShade="1A"/>
          <w:szCs w:val="28"/>
        </w:rPr>
        <w:t>field of education</w:t>
      </w:r>
      <w:r w:rsidR="009E7E64">
        <w:rPr>
          <w:rFonts w:asciiTheme="majorHAnsi" w:hAnsiTheme="majorHAnsi"/>
          <w:color w:val="1D1B11" w:themeColor="background2" w:themeShade="1A"/>
          <w:szCs w:val="28"/>
        </w:rPr>
        <w:t xml:space="preserve"> or an education related field</w:t>
      </w:r>
      <w:r w:rsidRPr="00514DBF">
        <w:rPr>
          <w:rFonts w:asciiTheme="majorHAnsi" w:hAnsiTheme="majorHAnsi"/>
          <w:color w:val="1D1B11" w:themeColor="background2" w:themeShade="1A"/>
          <w:szCs w:val="28"/>
        </w:rPr>
        <w:t xml:space="preserve">. </w:t>
      </w:r>
      <w:r>
        <w:rPr>
          <w:rFonts w:asciiTheme="majorHAnsi" w:hAnsiTheme="majorHAnsi"/>
          <w:color w:val="1D1B11" w:themeColor="background2" w:themeShade="1A"/>
          <w:szCs w:val="28"/>
        </w:rPr>
        <w:t xml:space="preserve">Applicants are judged on </w:t>
      </w:r>
      <w:r w:rsidR="009E7E64">
        <w:rPr>
          <w:rFonts w:asciiTheme="majorHAnsi" w:hAnsiTheme="majorHAnsi"/>
          <w:color w:val="1D1B11" w:themeColor="background2" w:themeShade="1A"/>
          <w:szCs w:val="28"/>
        </w:rPr>
        <w:t xml:space="preserve">the following components: </w:t>
      </w:r>
      <w:r>
        <w:rPr>
          <w:rFonts w:asciiTheme="majorHAnsi" w:hAnsiTheme="majorHAnsi"/>
          <w:color w:val="1D1B11" w:themeColor="background2" w:themeShade="1A"/>
          <w:szCs w:val="28"/>
        </w:rPr>
        <w:t xml:space="preserve">(1) </w:t>
      </w:r>
      <w:r w:rsidR="009E7E64">
        <w:rPr>
          <w:rFonts w:asciiTheme="majorHAnsi" w:hAnsiTheme="majorHAnsi"/>
          <w:color w:val="1D1B11" w:themeColor="background2" w:themeShade="1A"/>
          <w:szCs w:val="28"/>
        </w:rPr>
        <w:t>c</w:t>
      </w:r>
      <w:r>
        <w:rPr>
          <w:rFonts w:asciiTheme="majorHAnsi" w:hAnsiTheme="majorHAnsi"/>
          <w:color w:val="1D1B11" w:themeColor="background2" w:themeShade="1A"/>
          <w:szCs w:val="28"/>
        </w:rPr>
        <w:t>areer path to employment, (2) intent to impact the</w:t>
      </w:r>
      <w:r w:rsidR="009E7E64">
        <w:rPr>
          <w:rFonts w:asciiTheme="majorHAnsi" w:hAnsiTheme="majorHAnsi"/>
          <w:color w:val="1D1B11" w:themeColor="background2" w:themeShade="1A"/>
          <w:szCs w:val="28"/>
        </w:rPr>
        <w:t xml:space="preserve"> world of </w:t>
      </w:r>
      <w:r>
        <w:rPr>
          <w:rFonts w:asciiTheme="majorHAnsi" w:hAnsiTheme="majorHAnsi"/>
          <w:color w:val="1D1B11" w:themeColor="background2" w:themeShade="1A"/>
          <w:szCs w:val="28"/>
        </w:rPr>
        <w:t>education</w:t>
      </w:r>
      <w:r w:rsidR="009E7E64">
        <w:rPr>
          <w:rFonts w:asciiTheme="majorHAnsi" w:hAnsiTheme="majorHAnsi"/>
          <w:color w:val="1D1B11" w:themeColor="background2" w:themeShade="1A"/>
          <w:szCs w:val="28"/>
        </w:rPr>
        <w:t xml:space="preserve">, (3) be in good standing within your school. </w:t>
      </w:r>
    </w:p>
    <w:p w14:paraId="569FDB12" w14:textId="0735DA03" w:rsidR="00514DBF" w:rsidRPr="00514DBF" w:rsidRDefault="003A111F" w:rsidP="003A111F">
      <w:pPr>
        <w:jc w:val="center"/>
        <w:rPr>
          <w:rFonts w:asciiTheme="majorHAnsi" w:hAnsiTheme="majorHAnsi"/>
          <w:color w:val="1D1B11" w:themeColor="background2" w:themeShade="1A"/>
          <w:szCs w:val="28"/>
        </w:rPr>
      </w:pPr>
      <w:r>
        <w:rPr>
          <w:rFonts w:asciiTheme="majorHAnsi" w:hAnsiTheme="majorHAnsi"/>
          <w:color w:val="1D1B11" w:themeColor="background2" w:themeShade="1A"/>
          <w:szCs w:val="28"/>
        </w:rPr>
        <w:t>All applicants will be notified whether or not they will receive the scholarship.</w:t>
      </w:r>
    </w:p>
    <w:p w14:paraId="2E618B64" w14:textId="71A68BC1" w:rsidR="00514DBF" w:rsidRDefault="00514DBF" w:rsidP="00514DBF">
      <w:pPr>
        <w:jc w:val="both"/>
        <w:rPr>
          <w:rFonts w:asciiTheme="majorHAnsi" w:hAnsiTheme="majorHAnsi"/>
          <w:b/>
          <w:color w:val="1D1B11" w:themeColor="background2" w:themeShade="1A"/>
          <w:sz w:val="28"/>
          <w:szCs w:val="28"/>
        </w:rPr>
      </w:pPr>
    </w:p>
    <w:p w14:paraId="1D4C4E3F" w14:textId="1362865B" w:rsidR="003A111F" w:rsidRDefault="003A111F" w:rsidP="00514DBF">
      <w:pPr>
        <w:jc w:val="both"/>
        <w:rPr>
          <w:rFonts w:asciiTheme="majorHAnsi" w:hAnsiTheme="majorHAnsi"/>
          <w:b/>
          <w:color w:val="1D1B11" w:themeColor="background2" w:themeShade="1A"/>
          <w:sz w:val="28"/>
          <w:szCs w:val="28"/>
        </w:rPr>
      </w:pPr>
    </w:p>
    <w:p w14:paraId="45C8FEC4" w14:textId="4AE27766" w:rsidR="003A111F" w:rsidRDefault="003A111F" w:rsidP="00514DBF">
      <w:pPr>
        <w:jc w:val="both"/>
        <w:rPr>
          <w:rFonts w:asciiTheme="majorHAnsi" w:hAnsiTheme="majorHAnsi"/>
          <w:b/>
          <w:color w:val="1D1B11" w:themeColor="background2" w:themeShade="1A"/>
          <w:sz w:val="28"/>
          <w:szCs w:val="28"/>
        </w:rPr>
      </w:pPr>
    </w:p>
    <w:p w14:paraId="6D0B67DB" w14:textId="699C3AA9" w:rsidR="003A111F" w:rsidRDefault="003A111F" w:rsidP="00514DBF">
      <w:pPr>
        <w:jc w:val="both"/>
        <w:rPr>
          <w:rFonts w:asciiTheme="majorHAnsi" w:hAnsiTheme="majorHAnsi"/>
          <w:b/>
          <w:color w:val="1D1B11" w:themeColor="background2" w:themeShade="1A"/>
          <w:sz w:val="28"/>
          <w:szCs w:val="28"/>
        </w:rPr>
      </w:pPr>
    </w:p>
    <w:p w14:paraId="29835A36" w14:textId="2F2883EA" w:rsidR="003A111F" w:rsidRDefault="003A111F" w:rsidP="00514DBF">
      <w:pPr>
        <w:jc w:val="both"/>
        <w:rPr>
          <w:rFonts w:asciiTheme="majorHAnsi" w:hAnsiTheme="majorHAnsi"/>
          <w:b/>
          <w:color w:val="1D1B11" w:themeColor="background2" w:themeShade="1A"/>
          <w:sz w:val="28"/>
          <w:szCs w:val="28"/>
        </w:rPr>
      </w:pPr>
    </w:p>
    <w:p w14:paraId="4059679F" w14:textId="40E920C5" w:rsidR="003A111F" w:rsidRDefault="003A111F" w:rsidP="00514DBF">
      <w:pPr>
        <w:jc w:val="both"/>
        <w:rPr>
          <w:rFonts w:asciiTheme="majorHAnsi" w:hAnsiTheme="majorHAnsi"/>
          <w:b/>
          <w:color w:val="1D1B11" w:themeColor="background2" w:themeShade="1A"/>
          <w:sz w:val="28"/>
          <w:szCs w:val="28"/>
        </w:rPr>
      </w:pPr>
    </w:p>
    <w:p w14:paraId="4A9AEF85" w14:textId="77777777" w:rsidR="003A111F" w:rsidRDefault="003A111F" w:rsidP="00514DBF">
      <w:pPr>
        <w:jc w:val="both"/>
        <w:rPr>
          <w:rFonts w:asciiTheme="majorHAnsi" w:hAnsiTheme="majorHAnsi"/>
          <w:b/>
          <w:color w:val="1D1B11" w:themeColor="background2" w:themeShade="1A"/>
          <w:sz w:val="28"/>
          <w:szCs w:val="28"/>
        </w:rPr>
      </w:pPr>
    </w:p>
    <w:p w14:paraId="0D076DCD" w14:textId="3C2067DF" w:rsidR="00EC298B" w:rsidRPr="00922040" w:rsidRDefault="00CB2FAD">
      <w:pPr>
        <w:rPr>
          <w:rFonts w:asciiTheme="majorHAnsi" w:hAnsiTheme="majorHAnsi"/>
          <w:b/>
          <w:color w:val="1D1B11" w:themeColor="background2" w:themeShade="1A"/>
          <w:sz w:val="28"/>
          <w:szCs w:val="28"/>
        </w:rPr>
      </w:pPr>
      <w:r w:rsidRPr="00922040">
        <w:rPr>
          <w:rFonts w:asciiTheme="majorHAnsi" w:hAnsiTheme="majorHAnsi"/>
          <w:b/>
          <w:color w:val="1D1B11" w:themeColor="background2" w:themeShade="1A"/>
          <w:sz w:val="28"/>
          <w:szCs w:val="28"/>
        </w:rPr>
        <w:lastRenderedPageBreak/>
        <w:t>MONTGOMERY COUNTY EDUCATION ASSOCIATION SCHOLARSHIP APPLICATION</w:t>
      </w:r>
    </w:p>
    <w:p w14:paraId="710BFA28" w14:textId="3E76C948" w:rsidR="00CB2FAD" w:rsidRPr="005B5D66" w:rsidRDefault="00CB2FAD">
      <w:pPr>
        <w:rPr>
          <w:rFonts w:asciiTheme="majorHAnsi" w:hAnsiTheme="majorHAnsi"/>
          <w:b/>
          <w:i/>
          <w:color w:val="1D1B11" w:themeColor="background2" w:themeShade="1A"/>
          <w:sz w:val="18"/>
          <w:szCs w:val="18"/>
        </w:rPr>
      </w:pPr>
      <w:r w:rsidRPr="005B5D66">
        <w:rPr>
          <w:rFonts w:asciiTheme="majorHAnsi" w:hAnsiTheme="majorHAnsi"/>
          <w:b/>
          <w:i/>
          <w:color w:val="1D1B11" w:themeColor="background2" w:themeShade="1A"/>
          <w:sz w:val="18"/>
          <w:szCs w:val="18"/>
        </w:rPr>
        <w:t>Please submit this application along with your transcripts and three letters of reference t</w:t>
      </w:r>
      <w:r w:rsidR="00223170">
        <w:rPr>
          <w:rFonts w:asciiTheme="majorHAnsi" w:hAnsiTheme="majorHAnsi"/>
          <w:b/>
          <w:i/>
          <w:color w:val="1D1B11" w:themeColor="background2" w:themeShade="1A"/>
          <w:sz w:val="18"/>
          <w:szCs w:val="18"/>
        </w:rPr>
        <w:t>o your guidance counselor.</w:t>
      </w:r>
    </w:p>
    <w:p w14:paraId="609D468F" w14:textId="7F11677E" w:rsidR="00CB2FAD" w:rsidRPr="005B5D66" w:rsidRDefault="001B03FF">
      <w:pPr>
        <w:rPr>
          <w:rFonts w:asciiTheme="majorHAnsi" w:hAnsiTheme="majorHAnsi"/>
          <w:b/>
          <w:i/>
          <w:color w:val="1D1B11" w:themeColor="background2" w:themeShade="1A"/>
          <w:sz w:val="18"/>
          <w:szCs w:val="18"/>
        </w:rPr>
      </w:pPr>
      <w:r w:rsidRPr="005B5D66">
        <w:rPr>
          <w:rFonts w:asciiTheme="majorHAnsi" w:hAnsiTheme="majorHAnsi"/>
          <w:b/>
          <w:i/>
          <w:color w:val="1D1B11" w:themeColor="background2" w:themeShade="1A"/>
          <w:sz w:val="18"/>
          <w:szCs w:val="18"/>
        </w:rPr>
        <w:t>Appli</w:t>
      </w:r>
      <w:r w:rsidR="00725DD6">
        <w:rPr>
          <w:rFonts w:asciiTheme="majorHAnsi" w:hAnsiTheme="majorHAnsi"/>
          <w:b/>
          <w:i/>
          <w:color w:val="1D1B11" w:themeColor="background2" w:themeShade="1A"/>
          <w:sz w:val="18"/>
          <w:szCs w:val="18"/>
        </w:rPr>
        <w:t xml:space="preserve">cation Due Date:  </w:t>
      </w:r>
      <w:r w:rsidR="00223170" w:rsidRPr="003A111F">
        <w:rPr>
          <w:rFonts w:asciiTheme="majorHAnsi" w:hAnsiTheme="majorHAnsi"/>
          <w:b/>
          <w:i/>
          <w:color w:val="1D1B11" w:themeColor="background2" w:themeShade="1A"/>
          <w:szCs w:val="18"/>
          <w:u w:val="single"/>
        </w:rPr>
        <w:t>Tuesday</w:t>
      </w:r>
      <w:r w:rsidR="005B4DAF" w:rsidRPr="003A111F">
        <w:rPr>
          <w:rFonts w:asciiTheme="majorHAnsi" w:hAnsiTheme="majorHAnsi"/>
          <w:b/>
          <w:i/>
          <w:color w:val="1D1B11" w:themeColor="background2" w:themeShade="1A"/>
          <w:szCs w:val="18"/>
          <w:u w:val="single"/>
        </w:rPr>
        <w:t xml:space="preserve">, </w:t>
      </w:r>
      <w:r w:rsidR="00223170" w:rsidRPr="003A111F">
        <w:rPr>
          <w:rFonts w:asciiTheme="majorHAnsi" w:hAnsiTheme="majorHAnsi"/>
          <w:b/>
          <w:i/>
          <w:color w:val="1D1B11" w:themeColor="background2" w:themeShade="1A"/>
          <w:szCs w:val="18"/>
          <w:u w:val="single"/>
        </w:rPr>
        <w:t>May 1</w:t>
      </w:r>
      <w:r w:rsidR="005B4DAF" w:rsidRPr="003A111F">
        <w:rPr>
          <w:rFonts w:asciiTheme="majorHAnsi" w:hAnsiTheme="majorHAnsi"/>
          <w:b/>
          <w:i/>
          <w:color w:val="1D1B11" w:themeColor="background2" w:themeShade="1A"/>
          <w:szCs w:val="18"/>
          <w:u w:val="single"/>
        </w:rPr>
        <w:t>, 201</w:t>
      </w:r>
      <w:r w:rsidR="00406DF8" w:rsidRPr="003A111F">
        <w:rPr>
          <w:rFonts w:asciiTheme="majorHAnsi" w:hAnsiTheme="majorHAnsi"/>
          <w:b/>
          <w:i/>
          <w:color w:val="1D1B11" w:themeColor="background2" w:themeShade="1A"/>
          <w:szCs w:val="18"/>
          <w:u w:val="single"/>
        </w:rPr>
        <w:t>8</w:t>
      </w:r>
    </w:p>
    <w:p w14:paraId="0CA8CEF8" w14:textId="77777777" w:rsidR="00CB2FAD" w:rsidRPr="00922040" w:rsidRDefault="00CB2FAD">
      <w:pPr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  <w:r w:rsidRPr="00922040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Name __________________________________________________________________________________________________________</w:t>
      </w:r>
    </w:p>
    <w:p w14:paraId="4318AC9A" w14:textId="77777777" w:rsidR="00CB2FAD" w:rsidRPr="00922040" w:rsidRDefault="00CB2FAD">
      <w:pPr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  <w:r w:rsidRPr="00922040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Address ________________________________________________________________________________________________________</w:t>
      </w:r>
    </w:p>
    <w:p w14:paraId="24A265BD" w14:textId="77777777" w:rsidR="001B03FF" w:rsidRPr="00922040" w:rsidRDefault="001B03FF">
      <w:pPr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  <w:r w:rsidRPr="00922040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Phone Number ________________________________________________________________________________________________</w:t>
      </w:r>
    </w:p>
    <w:p w14:paraId="0525DCAE" w14:textId="77777777" w:rsidR="001B03FF" w:rsidRPr="00922040" w:rsidRDefault="001B03FF">
      <w:pPr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  <w:r w:rsidRPr="00922040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College(s) You Plan to Attend__________________________________________________________________________________________________________</w:t>
      </w:r>
    </w:p>
    <w:p w14:paraId="188FAA99" w14:textId="77777777" w:rsidR="001B03FF" w:rsidRPr="00922040" w:rsidRDefault="001B03FF">
      <w:pPr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  <w:r w:rsidRPr="00922040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Which High School Do You Attend? __________________________________________________________________________</w:t>
      </w:r>
    </w:p>
    <w:p w14:paraId="5A906993" w14:textId="77777777" w:rsidR="001B03FF" w:rsidRPr="00922040" w:rsidRDefault="00F14D1C">
      <w:pPr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  <w:r w:rsidRPr="00922040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What is Your G</w:t>
      </w:r>
      <w:r w:rsidR="001B03FF" w:rsidRPr="00922040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rad</w:t>
      </w:r>
      <w:r w:rsidRPr="00922040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e Point A</w:t>
      </w:r>
      <w:r w:rsidR="001B03FF" w:rsidRPr="00922040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verage? ___________________________________________________________________________</w:t>
      </w:r>
    </w:p>
    <w:p w14:paraId="712F1CDE" w14:textId="77777777" w:rsidR="001B03FF" w:rsidRPr="00922040" w:rsidRDefault="00F14D1C">
      <w:pPr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  <w:r w:rsidRPr="00922040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What Will You Major I</w:t>
      </w:r>
      <w:r w:rsidR="001B03FF" w:rsidRPr="00922040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n? _______________________________________________________________________________________</w:t>
      </w:r>
    </w:p>
    <w:p w14:paraId="37736324" w14:textId="77777777" w:rsidR="00F14D1C" w:rsidRPr="00922040" w:rsidRDefault="001B03FF">
      <w:pPr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  <w:r w:rsidRPr="00922040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Please respond to the following short answer questions on a separate sheet of paper.</w:t>
      </w:r>
    </w:p>
    <w:p w14:paraId="60AF2488" w14:textId="77777777" w:rsidR="001B03FF" w:rsidRPr="00922040" w:rsidRDefault="001B03FF" w:rsidP="001B03FF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  <w:r w:rsidRPr="00922040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 xml:space="preserve"> What extra-curricular activities have you participated in and how h</w:t>
      </w:r>
      <w:r w:rsidR="003555B5" w:rsidRPr="00922040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ave they helped you to be a</w:t>
      </w:r>
      <w:r w:rsidRPr="00922040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 xml:space="preserve"> </w:t>
      </w:r>
      <w:r w:rsidR="003555B5" w:rsidRPr="00922040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well-rounded</w:t>
      </w:r>
      <w:r w:rsidRPr="00922040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 xml:space="preserve"> individual? </w:t>
      </w:r>
    </w:p>
    <w:p w14:paraId="3A19680C" w14:textId="77777777" w:rsidR="00F14D1C" w:rsidRPr="00922040" w:rsidRDefault="00F14D1C">
      <w:pPr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</w:p>
    <w:p w14:paraId="7BB96AC0" w14:textId="77777777" w:rsidR="001B03FF" w:rsidRPr="00922040" w:rsidRDefault="001B03FF" w:rsidP="003555B5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  <w:r w:rsidRPr="00922040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What leadership experiences have you participated in</w:t>
      </w:r>
      <w:r w:rsidR="00F14D1C" w:rsidRPr="00922040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 xml:space="preserve"> and how have they helped you become more successful</w:t>
      </w:r>
      <w:r w:rsidRPr="00922040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 xml:space="preserve">? </w:t>
      </w:r>
    </w:p>
    <w:p w14:paraId="13413227" w14:textId="77777777" w:rsidR="00F14D1C" w:rsidRPr="00922040" w:rsidRDefault="00F14D1C">
      <w:pPr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</w:p>
    <w:p w14:paraId="472DB2F2" w14:textId="77777777" w:rsidR="001B03FF" w:rsidRPr="00922040" w:rsidRDefault="005B5D66" w:rsidP="003555B5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  <w:r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List any honors or awards you have received.</w:t>
      </w:r>
    </w:p>
    <w:p w14:paraId="3F36D145" w14:textId="77777777" w:rsidR="00F14D1C" w:rsidRPr="00922040" w:rsidRDefault="00F14D1C">
      <w:pPr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</w:p>
    <w:p w14:paraId="3507185D" w14:textId="77777777" w:rsidR="001B03FF" w:rsidRPr="00922040" w:rsidRDefault="005B5D66" w:rsidP="003555B5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  <w:r w:rsidRPr="00922040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Is applying for college a financial hardship on your family?  Yes  or   No.    If yes, please explain.</w:t>
      </w:r>
    </w:p>
    <w:p w14:paraId="6C3E6885" w14:textId="77777777" w:rsidR="00F14D1C" w:rsidRPr="00922040" w:rsidRDefault="00F14D1C" w:rsidP="00F14D1C">
      <w:pPr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</w:p>
    <w:p w14:paraId="6D3D38EF" w14:textId="0D393C64" w:rsidR="00514DBF" w:rsidRPr="00514DBF" w:rsidRDefault="005B5D66" w:rsidP="00514DBF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  <w:r w:rsidRPr="00922040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 xml:space="preserve">What interests </w:t>
      </w:r>
      <w:r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you about teaching</w:t>
      </w:r>
      <w:r w:rsidRPr="00922040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?</w:t>
      </w:r>
      <w:r w:rsidRPr="005B5D66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 xml:space="preserve"> </w:t>
      </w:r>
    </w:p>
    <w:p w14:paraId="00D6E235" w14:textId="77777777" w:rsidR="005B5D66" w:rsidRPr="005B5D66" w:rsidRDefault="005B5D66" w:rsidP="005B5D66">
      <w:pPr>
        <w:pStyle w:val="ListParagraph"/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</w:p>
    <w:p w14:paraId="4EB0AFAB" w14:textId="77777777" w:rsidR="005B5D66" w:rsidRDefault="005B5D66" w:rsidP="005B5D66">
      <w:pPr>
        <w:pStyle w:val="ListParagraph"/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</w:p>
    <w:p w14:paraId="75F210B5" w14:textId="6062CB7D" w:rsidR="00514DBF" w:rsidRDefault="005B5D66" w:rsidP="00514DBF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  <w:r>
        <w:rPr>
          <w:rFonts w:asciiTheme="majorHAnsi" w:hAnsiTheme="majorHAnsi"/>
          <w:b/>
          <w:color w:val="1D1B11" w:themeColor="background2" w:themeShade="1A"/>
          <w:sz w:val="24"/>
          <w:szCs w:val="24"/>
        </w:rPr>
        <w:t xml:space="preserve">  </w:t>
      </w:r>
      <w:r w:rsidRPr="00922040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Why are you the best candidate to receive this scholarship</w:t>
      </w:r>
      <w:r w:rsidR="00514DBF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?</w:t>
      </w:r>
    </w:p>
    <w:p w14:paraId="49255DB1" w14:textId="39881CA1" w:rsidR="000701D5" w:rsidRDefault="000701D5" w:rsidP="000701D5">
      <w:pPr>
        <w:pStyle w:val="ListParagraph"/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</w:p>
    <w:p w14:paraId="35BF1159" w14:textId="77777777" w:rsidR="000701D5" w:rsidRDefault="000701D5" w:rsidP="000701D5">
      <w:pPr>
        <w:pStyle w:val="ListParagraph"/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</w:p>
    <w:p w14:paraId="58A62DDB" w14:textId="0942BD3F" w:rsidR="00514DBF" w:rsidRPr="00514DBF" w:rsidRDefault="00514DBF" w:rsidP="00514DBF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  <w:r>
        <w:rPr>
          <w:rFonts w:asciiTheme="majorHAnsi" w:hAnsiTheme="majorHAnsi"/>
          <w:b/>
          <w:color w:val="1D1B11" w:themeColor="background2" w:themeShade="1A"/>
          <w:sz w:val="24"/>
          <w:szCs w:val="24"/>
        </w:rPr>
        <w:t xml:space="preserve">  Talk about a time </w:t>
      </w:r>
      <w:r w:rsidR="000701D5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education made an impact on your life.</w:t>
      </w:r>
    </w:p>
    <w:p w14:paraId="5790E0C9" w14:textId="77777777" w:rsidR="00C20649" w:rsidRPr="005B5D66" w:rsidRDefault="00C20649" w:rsidP="005B5D66">
      <w:pPr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</w:p>
    <w:sectPr w:rsidR="00C20649" w:rsidRPr="005B5D66" w:rsidSect="00CB2F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34C7F"/>
    <w:multiLevelType w:val="hybridMultilevel"/>
    <w:tmpl w:val="BF909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5112A"/>
    <w:multiLevelType w:val="hybridMultilevel"/>
    <w:tmpl w:val="8CA87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AD"/>
    <w:rsid w:val="000701D5"/>
    <w:rsid w:val="00140CB1"/>
    <w:rsid w:val="001B03FF"/>
    <w:rsid w:val="001C618E"/>
    <w:rsid w:val="00223170"/>
    <w:rsid w:val="003555B5"/>
    <w:rsid w:val="003A111F"/>
    <w:rsid w:val="00406DF8"/>
    <w:rsid w:val="00514DBF"/>
    <w:rsid w:val="005B35F3"/>
    <w:rsid w:val="005B4DAF"/>
    <w:rsid w:val="005B5D66"/>
    <w:rsid w:val="00725DD6"/>
    <w:rsid w:val="008076CD"/>
    <w:rsid w:val="00922040"/>
    <w:rsid w:val="00953FC3"/>
    <w:rsid w:val="009E7E64"/>
    <w:rsid w:val="00BC194A"/>
    <w:rsid w:val="00BC2BB4"/>
    <w:rsid w:val="00C20649"/>
    <w:rsid w:val="00CB2FAD"/>
    <w:rsid w:val="00EC298B"/>
    <w:rsid w:val="00F14D1C"/>
    <w:rsid w:val="00F76B82"/>
    <w:rsid w:val="00F7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8CB8"/>
  <w15:docId w15:val="{E7AB2D0D-5400-41D5-B7B5-027B93AE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DA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2B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osborne@mcp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Emily Dwoyer</cp:lastModifiedBy>
  <cp:revision>2</cp:revision>
  <cp:lastPrinted>2014-04-15T21:07:00Z</cp:lastPrinted>
  <dcterms:created xsi:type="dcterms:W3CDTF">2018-03-02T16:24:00Z</dcterms:created>
  <dcterms:modified xsi:type="dcterms:W3CDTF">2018-03-02T16:24:00Z</dcterms:modified>
</cp:coreProperties>
</file>