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C1" w:rsidRPr="00FE014E" w:rsidRDefault="001937D7" w:rsidP="001937D7">
      <w:pPr>
        <w:jc w:val="center"/>
        <w:rPr>
          <w:b/>
          <w:u w:val="single"/>
        </w:rPr>
      </w:pPr>
      <w:bookmarkStart w:id="0" w:name="_GoBack"/>
      <w:bookmarkEnd w:id="0"/>
      <w:r w:rsidRPr="00FE014E">
        <w:rPr>
          <w:b/>
          <w:u w:val="single"/>
        </w:rPr>
        <w:t>The Debbie Snell Memorial Scholarship Fund</w:t>
      </w:r>
    </w:p>
    <w:p w:rsidR="001937D7" w:rsidRDefault="001937D7" w:rsidP="001937D7">
      <w:pPr>
        <w:jc w:val="center"/>
      </w:pPr>
    </w:p>
    <w:p w:rsidR="001937D7" w:rsidRPr="00FE014E" w:rsidRDefault="001937D7" w:rsidP="001937D7">
      <w:pPr>
        <w:rPr>
          <w:i/>
        </w:rPr>
      </w:pPr>
      <w:r w:rsidRPr="00FE014E">
        <w:rPr>
          <w:i/>
        </w:rPr>
        <w:t>Debbie was dedicated to the growth of young athletes</w:t>
      </w:r>
      <w:r w:rsidR="00FE014E" w:rsidRPr="00FE014E">
        <w:rPr>
          <w:i/>
        </w:rPr>
        <w:t xml:space="preserve"> on and off the field/court.  She spent many of her free hours helping young athletes improve and perfect their skills.  It was her vision to help young athletes become the best they could be.  The Debbie Snell Memorial Scholarship is being offered to help a student athlete further their education. </w:t>
      </w:r>
    </w:p>
    <w:p w:rsidR="00FE014E" w:rsidRDefault="00FE014E" w:rsidP="001937D7"/>
    <w:p w:rsidR="00FE014E" w:rsidRPr="00FE014E" w:rsidRDefault="00FE014E" w:rsidP="001937D7">
      <w:pPr>
        <w:rPr>
          <w:b/>
        </w:rPr>
      </w:pPr>
      <w:r w:rsidRPr="00FE014E">
        <w:rPr>
          <w:b/>
        </w:rPr>
        <w:t>Eligibility:</w:t>
      </w:r>
    </w:p>
    <w:p w:rsidR="00FE014E" w:rsidRDefault="00FE014E" w:rsidP="001937D7">
      <w:r>
        <w:t>-Applicants from Christiansburg and Blacksburg High School only</w:t>
      </w:r>
    </w:p>
    <w:p w:rsidR="00FE014E" w:rsidRDefault="00FE014E" w:rsidP="001937D7">
      <w:r>
        <w:t>-Applicants pursuing a post-secondary education at any college (2 or 4 year) or any University.  (50 States)</w:t>
      </w:r>
    </w:p>
    <w:p w:rsidR="00FE014E" w:rsidRDefault="00FE014E" w:rsidP="001937D7"/>
    <w:p w:rsidR="00FE014E" w:rsidRPr="00FE014E" w:rsidRDefault="00FE014E" w:rsidP="001937D7">
      <w:pPr>
        <w:rPr>
          <w:b/>
        </w:rPr>
      </w:pPr>
      <w:r w:rsidRPr="00FE014E">
        <w:rPr>
          <w:b/>
        </w:rPr>
        <w:t>Evaluation Criteria:</w:t>
      </w:r>
    </w:p>
    <w:p w:rsidR="00FE014E" w:rsidRDefault="00FE014E" w:rsidP="001937D7"/>
    <w:p w:rsidR="00FE014E" w:rsidRDefault="00FE014E" w:rsidP="001937D7">
      <w:r>
        <w:t>-Applicants should exemplify the characteristics of the Debbie Snell Scholarship Fund.  Love of family, commitment to the classroom with a 2.5 GPA as well as the athletic field, leadership, and sportsmanship.</w:t>
      </w:r>
      <w:r w:rsidR="00346E85">
        <w:t xml:space="preserve">  </w:t>
      </w:r>
    </w:p>
    <w:p w:rsidR="00346E85" w:rsidRDefault="00346E85" w:rsidP="001937D7">
      <w:r>
        <w:t>-Student must provide a copy of school transcr</w:t>
      </w:r>
      <w:r w:rsidR="00BB6066">
        <w:t>ipt</w:t>
      </w:r>
    </w:p>
    <w:p w:rsidR="00346E85" w:rsidRDefault="00346E85" w:rsidP="001937D7">
      <w:r>
        <w:t>-2 Letters of recommendation and a personal statement as to why the student feels they deserve consideration. (Letters of recommendation may not be from a family member. Personal statement should be 300 words or less)</w:t>
      </w:r>
      <w:r w:rsidR="00BF4748">
        <w:t xml:space="preserve"> Please make sure you include your address, phone number and email with the packet.</w:t>
      </w:r>
    </w:p>
    <w:p w:rsidR="00FE014E" w:rsidRDefault="00FE014E" w:rsidP="001937D7"/>
    <w:p w:rsidR="00FE014E" w:rsidRPr="00FE014E" w:rsidRDefault="00FE014E" w:rsidP="001937D7">
      <w:pPr>
        <w:rPr>
          <w:b/>
        </w:rPr>
      </w:pPr>
      <w:r w:rsidRPr="00FE014E">
        <w:rPr>
          <w:b/>
        </w:rPr>
        <w:t>Typical Scholarship Award:</w:t>
      </w:r>
    </w:p>
    <w:p w:rsidR="00FE014E" w:rsidRDefault="00FE014E" w:rsidP="001937D7"/>
    <w:p w:rsidR="00FE014E" w:rsidRDefault="00EA7364" w:rsidP="001937D7">
      <w:r>
        <w:t>$500.00-$750.00</w:t>
      </w:r>
    </w:p>
    <w:p w:rsidR="00FE014E" w:rsidRDefault="00FE014E" w:rsidP="001937D7"/>
    <w:p w:rsidR="00FE014E" w:rsidRDefault="00FE014E" w:rsidP="001937D7">
      <w:r w:rsidRPr="00FE014E">
        <w:rPr>
          <w:b/>
        </w:rPr>
        <w:t>How to Apply:</w:t>
      </w:r>
      <w:r>
        <w:t xml:space="preserve"> </w:t>
      </w:r>
      <w:r w:rsidR="00BB6066">
        <w:t>Please submit all forms, letters of recommendation and essay by mail to: Julie Skinner/The Debbie Snell Memorial Scholarship Fund, 1650 Blair Street, Christiansburg, VA 24073.</w:t>
      </w:r>
      <w:r w:rsidR="00BF4748">
        <w:t xml:space="preserve">  </w:t>
      </w:r>
    </w:p>
    <w:p w:rsidR="00FE014E" w:rsidRDefault="00FE014E" w:rsidP="001937D7"/>
    <w:p w:rsidR="00FE014E" w:rsidRDefault="00FE014E" w:rsidP="001937D7">
      <w:r w:rsidRPr="00FE014E">
        <w:rPr>
          <w:b/>
        </w:rPr>
        <w:t>Deadline to Apply:</w:t>
      </w:r>
      <w:r w:rsidR="006B717C">
        <w:t xml:space="preserve">  April 1</w:t>
      </w:r>
      <w:r w:rsidR="006B717C" w:rsidRPr="006B717C">
        <w:rPr>
          <w:vertAlign w:val="superscript"/>
        </w:rPr>
        <w:t>st</w:t>
      </w:r>
      <w:r w:rsidR="006B717C">
        <w:t>, 2018</w:t>
      </w:r>
    </w:p>
    <w:sectPr w:rsidR="00FE014E" w:rsidSect="001767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7"/>
    <w:rsid w:val="001767C1"/>
    <w:rsid w:val="001937D7"/>
    <w:rsid w:val="00346E85"/>
    <w:rsid w:val="003A5D29"/>
    <w:rsid w:val="005F4581"/>
    <w:rsid w:val="006B717C"/>
    <w:rsid w:val="00BB6066"/>
    <w:rsid w:val="00BF4748"/>
    <w:rsid w:val="00E36B0E"/>
    <w:rsid w:val="00EA7364"/>
    <w:rsid w:val="00FE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B80CDED-B50A-4267-A13D-339B305F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14E"/>
    <w:rPr>
      <w:color w:val="0000FF" w:themeColor="hyperlink"/>
      <w:u w:val="single"/>
    </w:rPr>
  </w:style>
  <w:style w:type="character" w:styleId="FollowedHyperlink">
    <w:name w:val="FollowedHyperlink"/>
    <w:basedOn w:val="DefaultParagraphFont"/>
    <w:uiPriority w:val="99"/>
    <w:semiHidden/>
    <w:unhideWhenUsed/>
    <w:rsid w:val="00FE0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Spectrum</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Skinner</dc:creator>
  <cp:keywords/>
  <dc:description/>
  <cp:lastModifiedBy>Emily Dwoyer</cp:lastModifiedBy>
  <cp:revision>2</cp:revision>
  <cp:lastPrinted>2015-03-25T13:13:00Z</cp:lastPrinted>
  <dcterms:created xsi:type="dcterms:W3CDTF">2018-02-16T18:23:00Z</dcterms:created>
  <dcterms:modified xsi:type="dcterms:W3CDTF">2018-02-16T18:23:00Z</dcterms:modified>
</cp:coreProperties>
</file>